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1"/>
        <w:gridCol w:w="1489"/>
        <w:gridCol w:w="2510"/>
        <w:gridCol w:w="3444"/>
        <w:gridCol w:w="458"/>
        <w:gridCol w:w="1535"/>
        <w:gridCol w:w="750"/>
        <w:gridCol w:w="1250"/>
        <w:gridCol w:w="400"/>
        <w:gridCol w:w="400"/>
        <w:gridCol w:w="415"/>
      </w:tblGrid>
      <w:tr w:rsidR="006175CA" w:rsidRPr="008F5DF5" w14:paraId="229C8E00" w14:textId="77777777" w:rsidTr="005C18EB">
        <w:trPr>
          <w:tblCellSpacing w:w="15" w:type="dxa"/>
          <w:jc w:val="center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EEEEEE"/>
            <w:vAlign w:val="center"/>
            <w:hideMark/>
          </w:tcPr>
          <w:p w14:paraId="5D2EE36B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M</w:t>
            </w:r>
            <w:r w:rsidRPr="008F5DF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ateria / Disciplina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EEEEEE"/>
            <w:vAlign w:val="center"/>
            <w:hideMark/>
          </w:tcPr>
          <w:p w14:paraId="6AD77369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Codice Volume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EEEEEE"/>
            <w:vAlign w:val="center"/>
            <w:hideMark/>
          </w:tcPr>
          <w:p w14:paraId="6673606E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Autore / Curatore / Traduttore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EEEEEE"/>
            <w:vAlign w:val="center"/>
            <w:hideMark/>
          </w:tcPr>
          <w:p w14:paraId="73473B58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Titolo</w:t>
            </w:r>
            <w:r w:rsidRPr="008F5DF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br/>
            </w:r>
            <w:r w:rsidRPr="008F5DF5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8"/>
                <w:szCs w:val="18"/>
                <w:lang w:eastAsia="it-IT"/>
              </w:rPr>
              <w:t>Sottotitolo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EEEEEE"/>
            <w:vAlign w:val="center"/>
            <w:hideMark/>
          </w:tcPr>
          <w:p w14:paraId="0EBC8194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Vol.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EEEEEE"/>
            <w:vAlign w:val="center"/>
            <w:hideMark/>
          </w:tcPr>
          <w:p w14:paraId="70C3BFBD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Editore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EEEEEE"/>
            <w:vAlign w:val="center"/>
            <w:hideMark/>
          </w:tcPr>
          <w:p w14:paraId="209F9F9C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Prezzo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EEEEEE"/>
            <w:vAlign w:val="center"/>
            <w:hideMark/>
          </w:tcPr>
          <w:p w14:paraId="26BAF785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Sez./</w:t>
            </w:r>
            <w:proofErr w:type="spellStart"/>
            <w:r w:rsidRPr="008F5DF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Comb</w:t>
            </w:r>
            <w:proofErr w:type="spellEnd"/>
            <w:r w:rsidRPr="008F5DF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EEEEEE"/>
            <w:vAlign w:val="center"/>
            <w:hideMark/>
          </w:tcPr>
          <w:p w14:paraId="6DB6669B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18"/>
                <w:szCs w:val="18"/>
                <w:lang w:eastAsia="it-IT"/>
              </w:rPr>
              <w:drawing>
                <wp:inline distT="0" distB="0" distL="0" distR="0" wp14:anchorId="1C5D2CCC" wp14:editId="3D8C5897">
                  <wp:extent cx="209550" cy="1524000"/>
                  <wp:effectExtent l="0" t="0" r="0" b="0"/>
                  <wp:docPr id="1" name="Immagine 1" descr="https://www.adozioniaie.it/scuole/static/images/nuov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adozioniaie.it/scuole/static/images/nuov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EEEEEE"/>
            <w:vAlign w:val="center"/>
            <w:hideMark/>
          </w:tcPr>
          <w:p w14:paraId="098B387B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18"/>
                <w:szCs w:val="18"/>
                <w:lang w:eastAsia="it-IT"/>
              </w:rPr>
              <w:drawing>
                <wp:inline distT="0" distB="0" distL="0" distR="0" wp14:anchorId="4C2F6176" wp14:editId="50BAC615">
                  <wp:extent cx="209550" cy="1524000"/>
                  <wp:effectExtent l="0" t="0" r="0" b="0"/>
                  <wp:docPr id="2" name="Immagine 2" descr="https://www.adozioniaie.it/scuole/static/images/daacq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adozioniaie.it/scuole/static/images/daacq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EEEEEE"/>
            <w:vAlign w:val="center"/>
            <w:hideMark/>
          </w:tcPr>
          <w:p w14:paraId="3D027703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b/>
                <w:bCs/>
                <w:noProof/>
                <w:color w:val="000000"/>
                <w:sz w:val="18"/>
                <w:szCs w:val="18"/>
                <w:lang w:eastAsia="it-IT"/>
              </w:rPr>
              <w:drawing>
                <wp:inline distT="0" distB="0" distL="0" distR="0" wp14:anchorId="284DE1C8" wp14:editId="4EDB7A71">
                  <wp:extent cx="209550" cy="1143000"/>
                  <wp:effectExtent l="0" t="0" r="0" b="0"/>
                  <wp:docPr id="3" name="Immagine 3" descr="https://www.adozioniaie.it/scuole/static/images/con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adozioniaie.it/scuole/static/images/con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75CA" w:rsidRPr="008F5DF5" w14:paraId="561FA186" w14:textId="77777777" w:rsidTr="005C18E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005CA8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CHIMICA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EF7DE3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9788808693761 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BD33D3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RIPPA MARIO / MACARIO MADDALENA / PETTINARI CLAUDIO TUCCI LORENZO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79EEA2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VIAGGIO NELLA CHIMICA - DALLA MATERIA ALL'ATOMO (LDM)</w:t>
            </w: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C4938A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5D1B67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ZANICHELLI EDITORE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F12B70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20,80 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1C4C9E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B41694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D2E2B0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4F593F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6175CA" w:rsidRPr="008F5DF5" w14:paraId="43475F3D" w14:textId="77777777" w:rsidTr="005C18E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847124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DIRITTO ED ECONOMIA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F53549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9788891440075 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0A2F19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ORSINI ROBERTA / EMANUELE PIETRO / AMNESTY ITALIA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BDBC69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STARE ALLE REGOLE 4.0</w:t>
            </w: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8F5DF5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VOLUME 1</w:t>
            </w: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F1B1F4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44C51F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SIMONE PER LA SCUOLA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4AE3D1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16,00 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12B38D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7EEDE7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79B446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05B6ED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6175CA" w:rsidRPr="008F5DF5" w14:paraId="5613522A" w14:textId="77777777" w:rsidTr="005C18E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1D8965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LINGUA E CULTURA STRANIERA (FRANCESE)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2CA031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9788853033895 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0A29A0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FREMIAUX GABRIEL WALTHER ANITA PACI ALESSANDRA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EBD74F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MA VOIX + EB</w:t>
            </w: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8F5DF5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LIVRE DE L'ÉLÈVE ET CAHIER 1 + GRAMMAIRE + EBOOK</w:t>
            </w: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AFD908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25A786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CIDEB - BLACK CAT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98B28D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25,00 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0680CC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87E715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B8C35C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2B52C6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6175CA" w:rsidRPr="008F5DF5" w14:paraId="2AF86A81" w14:textId="77777777" w:rsidTr="005C18E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44061A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LINGUA E CULTURA STRANIERA (SPAGNOLO)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AADC0D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9788808875167 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C8B8EF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POLETTINI CARLA / NAVARRO JOSÉ PÉREZ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6B9D56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SOMOS2030 - VOLUME A (LDM)</w:t>
            </w: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8F5DF5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SEGUNDA EDICIÓN DE JUNTOS</w:t>
            </w: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7FD778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79C74D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ZANICHELLI EDITORE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DF8B00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27,70 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E4310E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3AA673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1064BD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F59F98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6175CA" w:rsidRPr="008F5DF5" w14:paraId="1BEDB553" w14:textId="77777777" w:rsidTr="005C18E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1A9A00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LINGUA E LETTERATURA ITALIANA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92C23F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9788868896348 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32D956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TORTORA MASSIMILIANO / ANNALORO EMANUELA / BALDI CARMINA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C861D4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PAROLE DEL MONDO (LE) NARRATIVA+ PAROLE DEL MITO (LE)</w:t>
            </w: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8F5DF5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ANTOLOGIA ITALIANA PER IL PRIMO BIENNIO</w:t>
            </w: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5DD497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U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B175C7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PALUMBO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0033BA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37,00 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CD37A5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DC7CF2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B23F1B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2BDDED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6175CA" w:rsidRPr="008F5DF5" w14:paraId="2DBE7328" w14:textId="77777777" w:rsidTr="005C18E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51FE08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LINGUA E LETTERATURA ITALIANA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8B3A52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9788824763189 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492538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SENSINI MARCELLO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25AF7B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CON METODO</w:t>
            </w: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8F5DF5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VOLUME + SCRITTURA + VADEMECUM</w:t>
            </w: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C9EF3A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U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EB7357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A. MONDADORI SCUOLA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B4A068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39,50 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7A7A6A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B71D09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E1A4A7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769853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6175CA" w:rsidRPr="008F5DF5" w14:paraId="0ABB34B1" w14:textId="77777777" w:rsidTr="005C18E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54988C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LINGUA LATINA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6D3CF5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9791221601688 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C82D7E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DIOTTI ANGELO / CIUFFARELLA MARIA PIA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85EDE1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VIVIDA MENTE LEZIONI DI LATINO 1</w:t>
            </w: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037F91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41CBAC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B.MONDADORI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2F51D7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30,20 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635C1A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D137BA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538BBA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24180B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6175CA" w:rsidRPr="008F5DF5" w14:paraId="55D670CF" w14:textId="77777777" w:rsidTr="005C18E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E123D8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LINGUA LATINA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29027D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9788858333037 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515A43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CASTIGLIONI / MARIOTTI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00A8EA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IL VOCAB LINGUA LATINA BROSSURA</w:t>
            </w: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5CD40D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U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3FD5A9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LOESCHER EDITORE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F46D30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82,00 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0DBE80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521C34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10B95B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A38FF5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6175CA" w:rsidRPr="008F5DF5" w14:paraId="0C86E76E" w14:textId="77777777" w:rsidTr="005C18E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B2A7FE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MATEMATICA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E3793D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9788808531131 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AEFB52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BERGAMINI MASSIMO / BAROZZI GRAZIELLA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EC2A52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MATEMATICA MULTIMEDIALE.AZZURRO 3ED. - VOLUME 1 (LDM)</w:t>
            </w: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2041BC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86C11B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ZANICHELLI EDITORE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AB13BC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29,90 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20CE7E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9E7E47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5F6712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02125B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6175CA" w:rsidRPr="008F5DF5" w14:paraId="3AF4F859" w14:textId="77777777" w:rsidTr="005C18E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692D8B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RELIGIONE CATTOLICA/ATTIVITA' ALTERNATIVA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050B62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9788842619840 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9278EF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CONTADINI MICHELE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36237F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PAROLE DA VIVERE</w:t>
            </w: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8F5DF5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CORSO DI RELIGIONE CATTOLICA PER SECONDARIE SECONDO GRADO CON NULLA OSTA CEI</w:t>
            </w: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FC7B3A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U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1053D7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IL CAPITELLO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6D04A5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18,40 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5807DC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323533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2FBACB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1DF2B5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6175CA" w:rsidRPr="008F5DF5" w14:paraId="7C629861" w14:textId="77777777" w:rsidTr="005C18E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E84C11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SCIENZE NATURALI (BIOLOGIA, CHIMICA, SCIENZE DELLA TERRA)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BB0AEF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9788805079360 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9F35BD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PIGNOCCHINO FEYLES CRISTINA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DD4F00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ST PLUS - SCIENZE DELLA TERRA - PRIMO BIENNIO</w:t>
            </w: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8F5DF5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OBIETTIVO SOSTENIBILITA': UNA SFIDA PER L'UOMO</w:t>
            </w: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2CADCE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U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14ACF2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SEI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3BBC73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18,80 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B9370E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820588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1AE62F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FD6041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6175CA" w:rsidRPr="008F5DF5" w14:paraId="181172D6" w14:textId="77777777" w:rsidTr="005C18E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7CC615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STORIA DELL'ARTE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C815C7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9788808551344 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F860C4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CRICCO GIORGIO / DI TEODORO FRANCESCO PAOLO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A50123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ITINERARIO NELL'ARTE EDIZIONE VERDE 5ED - VOLUME 1 (LDM)</w:t>
            </w: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8F5DF5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lastRenderedPageBreak/>
              <w:t>DALLA PREISTORIA A GIOTTO - CON MUSEO DIGITALE</w:t>
            </w: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2995EC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lastRenderedPageBreak/>
              <w:t>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696264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ZANICHELLI EDITORE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F06021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41,00 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A4CEF9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A4D909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26F90C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2D25D7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6175CA" w:rsidRPr="008F5DF5" w14:paraId="357E2FB1" w14:textId="77777777" w:rsidTr="005C18E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6F4B63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STORIA DELL'ARTE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AC1863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9788808618740 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307EE1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GASPARETTO MARIANGELA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8073C0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ART.CLIL - VOLUME UNICO PER IL SECONDO BIENNIO (LDM)</w:t>
            </w: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8F5DF5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FROM THE EGYPTIAN TO POST-IMPRESSIONISM</w:t>
            </w: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E569E4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U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1BFAD7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ZANICHELLI EDITORE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72C79F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14,00 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611479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5B4D82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B94F1D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1CF20A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  <w:tr w:rsidR="006175CA" w:rsidRPr="008F5DF5" w14:paraId="7233A395" w14:textId="77777777" w:rsidTr="005C18E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F86CC5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STORIA E GEOGRAFIA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71A8BF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9788808199959 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635F6E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FRUGONI CHIARA / MAGNETTO ANNA / IARRERA F - PILOTTI G - FAVILLI 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50FA11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MONDI SVELATI - VOLUME 1 + ATLANTE (LDM)</w:t>
            </w: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br/>
            </w:r>
            <w:r w:rsidRPr="008F5DF5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it-IT"/>
              </w:rPr>
              <w:t>DALLA PREISTORIA ALL'ETÀ DI CESARE</w:t>
            </w: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9648BA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70C64A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ZANICHELLI EDITORE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73B9A1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30,70 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A550E6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A/1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1D4140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5D08D8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Si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292315" w14:textId="77777777" w:rsidR="008F5DF5" w:rsidRPr="008F5DF5" w:rsidRDefault="008F5DF5" w:rsidP="008F5DF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it-IT"/>
              </w:rPr>
            </w:pPr>
            <w:r w:rsidRPr="008F5DF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it-IT"/>
              </w:rPr>
              <w:t>No </w:t>
            </w:r>
          </w:p>
        </w:tc>
      </w:tr>
    </w:tbl>
    <w:p w14:paraId="42178BDB" w14:textId="77777777" w:rsidR="00717BBD" w:rsidRDefault="00717BBD"/>
    <w:sectPr w:rsidR="00717BBD" w:rsidSect="005C18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DF5"/>
    <w:rsid w:val="005C18EB"/>
    <w:rsid w:val="006175CA"/>
    <w:rsid w:val="00717BBD"/>
    <w:rsid w:val="008F5DF5"/>
    <w:rsid w:val="00B1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B381B"/>
  <w15:chartTrackingRefBased/>
  <w15:docId w15:val="{92229C0D-D8B7-4790-A393-FCC5CDDC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3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Francesco Molea</cp:lastModifiedBy>
  <cp:revision>4</cp:revision>
  <cp:lastPrinted>2026-06-19T17:26:00Z</cp:lastPrinted>
  <dcterms:created xsi:type="dcterms:W3CDTF">2026-06-19T07:16:00Z</dcterms:created>
  <dcterms:modified xsi:type="dcterms:W3CDTF">2026-06-19T17:28:00Z</dcterms:modified>
</cp:coreProperties>
</file>